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B3AE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577DDCF9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1293103B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2EE25DC2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3D33A967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E86DEA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01F6AAAA" w14:textId="595F372A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EFDF1DA" w14:textId="34D43108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F343DF2" w14:textId="25A38A43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</w:p>
    <w:p w14:paraId="704A67A7" w14:textId="77777777" w:rsidR="0070371D" w:rsidRPr="00E86DEA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776D0" w14:textId="3F36A144" w:rsidR="00947005" w:rsidRPr="00E86DEA" w:rsidRDefault="00947005" w:rsidP="00947005">
      <w:pPr>
        <w:jc w:val="both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E86DEA">
        <w:rPr>
          <w:rFonts w:ascii="Times New Roman" w:hAnsi="Times New Roman" w:cs="Times New Roman"/>
          <w:sz w:val="24"/>
          <w:szCs w:val="24"/>
        </w:rPr>
        <w:t>5</w:t>
      </w:r>
      <w:r w:rsidRPr="00E86DEA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E86DEA">
        <w:rPr>
          <w:rFonts w:ascii="Times New Roman" w:hAnsi="Times New Roman" w:cs="Times New Roman"/>
          <w:sz w:val="24"/>
          <w:szCs w:val="24"/>
        </w:rPr>
        <w:t>novine“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>broj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,86/09,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5/12,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16/12, 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86/12, 94/13, 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915623" w:rsidRPr="00E86DEA">
        <w:rPr>
          <w:rFonts w:ascii="Times New Roman" w:hAnsi="Times New Roman" w:cs="Times New Roman"/>
          <w:color w:val="000000"/>
          <w:sz w:val="24"/>
          <w:szCs w:val="24"/>
        </w:rPr>
        <w:t>-RUSRH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6DEA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E86DEA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6DEA">
        <w:rPr>
          <w:rFonts w:ascii="Times New Roman" w:hAnsi="Times New Roman" w:cs="Times New Roman"/>
          <w:sz w:val="24"/>
          <w:szCs w:val="24"/>
        </w:rPr>
        <w:t>7/17</w:t>
      </w:r>
      <w:r w:rsidR="007E6F78" w:rsidRPr="00E86DEA">
        <w:rPr>
          <w:rFonts w:ascii="Times New Roman" w:hAnsi="Times New Roman" w:cs="Times New Roman"/>
          <w:sz w:val="24"/>
          <w:szCs w:val="24"/>
        </w:rPr>
        <w:t>, 68/18</w:t>
      </w:r>
      <w:r w:rsidR="00EE44D2" w:rsidRPr="00E86DEA">
        <w:rPr>
          <w:rFonts w:ascii="Times New Roman" w:hAnsi="Times New Roman" w:cs="Times New Roman"/>
          <w:sz w:val="24"/>
          <w:szCs w:val="24"/>
        </w:rPr>
        <w:t>, 98/19, 64/20, 151/22</w:t>
      </w:r>
      <w:r w:rsidR="005B7561">
        <w:rPr>
          <w:rFonts w:ascii="Times New Roman" w:hAnsi="Times New Roman" w:cs="Times New Roman"/>
          <w:sz w:val="24"/>
          <w:szCs w:val="24"/>
        </w:rPr>
        <w:t>, 155/23, 156/23</w:t>
      </w:r>
      <w:r w:rsidR="00EE44D2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90C46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članka </w:t>
      </w:r>
      <w:r w:rsidRPr="00E86DEA">
        <w:rPr>
          <w:rFonts w:ascii="Times New Roman" w:hAnsi="Times New Roman" w:cs="Times New Roman"/>
          <w:sz w:val="24"/>
          <w:szCs w:val="24"/>
        </w:rPr>
        <w:t>___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 stavka ____ točke____ </w:t>
      </w:r>
      <w:r w:rsidRPr="00E86DEA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E86DEA">
        <w:rPr>
          <w:rFonts w:ascii="Times New Roman" w:hAnsi="Times New Roman" w:cs="Times New Roman"/>
          <w:sz w:val="24"/>
          <w:szCs w:val="24"/>
        </w:rPr>
        <w:t>, 3/17</w:t>
      </w:r>
      <w:r w:rsidR="00722C80">
        <w:rPr>
          <w:rFonts w:ascii="Times New Roman" w:hAnsi="Times New Roman" w:cs="Times New Roman"/>
          <w:sz w:val="24"/>
          <w:szCs w:val="24"/>
        </w:rPr>
        <w:t>, 22/2026</w:t>
      </w:r>
      <w:r w:rsidRPr="00E86DEA">
        <w:rPr>
          <w:rFonts w:ascii="Times New Roman" w:hAnsi="Times New Roman" w:cs="Times New Roman"/>
          <w:sz w:val="24"/>
          <w:szCs w:val="24"/>
        </w:rPr>
        <w:t>)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="00E86DEA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E86DEA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E86DEA" w:rsidRPr="00E86DEA">
        <w:rPr>
          <w:rFonts w:ascii="Times New Roman" w:hAnsi="Times New Roman" w:cs="Times New Roman"/>
          <w:sz w:val="24"/>
          <w:szCs w:val="24"/>
        </w:rPr>
        <w:t xml:space="preserve"> Kranjčevića </w:t>
      </w:r>
      <w:r w:rsidR="00915623" w:rsidRPr="00E86DEA">
        <w:rPr>
          <w:rFonts w:ascii="Times New Roman" w:hAnsi="Times New Roman" w:cs="Times New Roman"/>
          <w:sz w:val="24"/>
          <w:szCs w:val="24"/>
        </w:rPr>
        <w:t>dana _____</w:t>
      </w:r>
      <w:r w:rsidRPr="00E86DEA">
        <w:rPr>
          <w:rFonts w:ascii="Times New Roman" w:hAnsi="Times New Roman" w:cs="Times New Roman"/>
          <w:sz w:val="24"/>
          <w:szCs w:val="24"/>
        </w:rPr>
        <w:t xml:space="preserve">  izriče:</w:t>
      </w:r>
    </w:p>
    <w:p w14:paraId="0F16013A" w14:textId="77777777" w:rsidR="0070371D" w:rsidRPr="00E86DEA" w:rsidRDefault="0070371D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39C4B1" w14:textId="77777777" w:rsidR="00947005" w:rsidRPr="00E86DEA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EDAGOŠKU MJERU OPOMEN</w:t>
      </w:r>
      <w:r w:rsidR="00610EB8" w:rsidRPr="00E86DEA">
        <w:rPr>
          <w:rFonts w:ascii="Times New Roman" w:hAnsi="Times New Roman" w:cs="Times New Roman"/>
          <w:b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3BA419" w14:textId="77777777" w:rsidR="0070371D" w:rsidRPr="00E86DEA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0C133F35" w14:textId="4B2EBE67" w:rsidR="00947005" w:rsidRPr="00E86DEA" w:rsidRDefault="00362C6C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čeniku/ci</w:t>
      </w:r>
      <w:r w:rsidRPr="00E86DEA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DEA" w:rsidRPr="00E86DEA">
        <w:rPr>
          <w:rFonts w:ascii="Times New Roman" w:hAnsi="Times New Roman" w:cs="Times New Roman"/>
          <w:b/>
          <w:sz w:val="24"/>
          <w:szCs w:val="24"/>
        </w:rPr>
        <w:t xml:space="preserve">OŠ Silvija </w:t>
      </w:r>
      <w:proofErr w:type="spellStart"/>
      <w:r w:rsidR="00E86DEA"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="00E86DEA" w:rsidRPr="00E86DEA">
        <w:rPr>
          <w:rFonts w:ascii="Times New Roman" w:hAnsi="Times New Roman" w:cs="Times New Roman"/>
          <w:b/>
          <w:sz w:val="24"/>
          <w:szCs w:val="24"/>
        </w:rPr>
        <w:t xml:space="preserve"> Kranjčevića 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izriče se pedagoška mjera opomen</w:t>
      </w:r>
      <w:r w:rsidR="00610EB8" w:rsidRPr="00E86DEA">
        <w:rPr>
          <w:rFonts w:ascii="Times New Roman" w:hAnsi="Times New Roman" w:cs="Times New Roman"/>
          <w:b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596C8BED" w14:textId="77777777" w:rsidR="00D65518" w:rsidRPr="00E86DEA" w:rsidRDefault="00D65518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3440DB5D" w14:textId="77777777" w:rsidR="00DA34CD" w:rsidRPr="00E86DEA" w:rsidRDefault="00947005" w:rsidP="00D65518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A34CD" w:rsidRPr="00E86D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72C5793" w14:textId="77777777" w:rsidR="00D65518" w:rsidRPr="00E86DEA" w:rsidRDefault="00D65518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8859C" w14:textId="2251730F" w:rsidR="00947005" w:rsidRPr="00E86DEA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Učeniku/ci ________________izriče se pedagoška mjera opomena </w:t>
      </w:r>
      <w:r w:rsidR="008A5DA8" w:rsidRPr="00E86DEA">
        <w:rPr>
          <w:rFonts w:ascii="Times New Roman" w:hAnsi="Times New Roman" w:cs="Times New Roman"/>
          <w:sz w:val="24"/>
          <w:szCs w:val="24"/>
        </w:rPr>
        <w:t xml:space="preserve">kao mjera upozorenja </w:t>
      </w:r>
      <w:r w:rsidRPr="00E86DEA">
        <w:rPr>
          <w:rFonts w:ascii="Times New Roman" w:hAnsi="Times New Roman" w:cs="Times New Roman"/>
          <w:sz w:val="24"/>
          <w:szCs w:val="24"/>
        </w:rPr>
        <w:t xml:space="preserve"> sukladno članku 84. stav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cima 1. i </w:t>
      </w:r>
      <w:r w:rsidR="006B4CA7" w:rsidRPr="00E86DEA">
        <w:rPr>
          <w:rFonts w:ascii="Times New Roman" w:hAnsi="Times New Roman" w:cs="Times New Roman"/>
          <w:sz w:val="24"/>
          <w:szCs w:val="24"/>
        </w:rPr>
        <w:t>5</w:t>
      </w:r>
      <w:r w:rsidRPr="00E86DEA">
        <w:rPr>
          <w:rFonts w:ascii="Times New Roman" w:hAnsi="Times New Roman" w:cs="Times New Roman"/>
          <w:sz w:val="24"/>
          <w:szCs w:val="24"/>
        </w:rPr>
        <w:t>. Zakona o odgoju i obrazovanju u osnovnoj i srednjoj školi te član</w:t>
      </w:r>
      <w:r w:rsidR="00915623" w:rsidRPr="00E86DEA">
        <w:rPr>
          <w:rFonts w:ascii="Times New Roman" w:hAnsi="Times New Roman" w:cs="Times New Roman"/>
          <w:sz w:val="24"/>
          <w:szCs w:val="24"/>
        </w:rPr>
        <w:t>ku</w:t>
      </w:r>
      <w:r w:rsidRPr="00E86DEA">
        <w:rPr>
          <w:rFonts w:ascii="Times New Roman" w:hAnsi="Times New Roman" w:cs="Times New Roman"/>
          <w:sz w:val="24"/>
          <w:szCs w:val="24"/>
        </w:rPr>
        <w:t xml:space="preserve">  1. i </w:t>
      </w:r>
      <w:r w:rsidR="00915623" w:rsidRPr="00E86DEA">
        <w:rPr>
          <w:rFonts w:ascii="Times New Roman" w:hAnsi="Times New Roman" w:cs="Times New Roman"/>
          <w:sz w:val="24"/>
          <w:szCs w:val="24"/>
        </w:rPr>
        <w:t>članku ___ stavku ___točki ____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E86DEA">
        <w:rPr>
          <w:rFonts w:ascii="Times New Roman" w:hAnsi="Times New Roman" w:cs="Times New Roman"/>
          <w:sz w:val="24"/>
          <w:szCs w:val="24"/>
        </w:rPr>
        <w:t>, 3/17</w:t>
      </w:r>
      <w:r w:rsidR="00F63DCD">
        <w:rPr>
          <w:rFonts w:ascii="Times New Roman" w:hAnsi="Times New Roman" w:cs="Times New Roman"/>
          <w:sz w:val="24"/>
          <w:szCs w:val="24"/>
        </w:rPr>
        <w:t>, 22/2026</w:t>
      </w:r>
      <w:bookmarkStart w:id="0" w:name="_GoBack"/>
      <w:bookmarkEnd w:id="0"/>
      <w:r w:rsidRPr="00E86DEA">
        <w:rPr>
          <w:rFonts w:ascii="Times New Roman" w:hAnsi="Times New Roman" w:cs="Times New Roman"/>
          <w:sz w:val="24"/>
          <w:szCs w:val="24"/>
        </w:rPr>
        <w:t>).</w:t>
      </w:r>
    </w:p>
    <w:p w14:paraId="1C9A7808" w14:textId="77777777" w:rsidR="0070371D" w:rsidRPr="00E86DEA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6CFB93E2" w14:textId="368A7F80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="0094762B" w:rsidRPr="00E86DEA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</w:t>
      </w:r>
      <w:r w:rsidR="0094762B" w:rsidRPr="00E86DEA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</w:t>
      </w:r>
      <w:r w:rsidR="00E86DEA">
        <w:rPr>
          <w:rFonts w:ascii="Times New Roman" w:hAnsi="Times New Roman" w:cs="Times New Roman"/>
          <w:color w:val="000000"/>
          <w:sz w:val="24"/>
          <w:szCs w:val="24"/>
        </w:rPr>
        <w:t>dana ______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Razgovor s roditeljem obavljen je dana _____</w:t>
      </w:r>
      <w:r w:rsidR="00AC2DB6" w:rsidRPr="00E86DEA">
        <w:rPr>
          <w:rFonts w:ascii="Times New Roman" w:hAnsi="Times New Roman" w:cs="Times New Roman"/>
          <w:color w:val="000000"/>
          <w:sz w:val="24"/>
          <w:szCs w:val="24"/>
        </w:rPr>
        <w:t>o čemu je sastavljen zapisnik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/////roditelj se nije odazvao </w:t>
      </w:r>
      <w:r w:rsidR="008F2B56" w:rsidRPr="00E86DEA">
        <w:rPr>
          <w:rFonts w:ascii="Times New Roman" w:hAnsi="Times New Roman" w:cs="Times New Roman"/>
          <w:i/>
          <w:color w:val="00B0F0"/>
          <w:sz w:val="24"/>
          <w:szCs w:val="24"/>
        </w:rPr>
        <w:t>p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>ozivu na razgovor</w:t>
      </w:r>
      <w:r w:rsidR="00AC2DB6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u pisanom pozivu 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</w:t>
      </w:r>
      <w:r w:rsidR="006B4CA7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14:paraId="0A654229" w14:textId="77777777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>/ci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69A7D883" w14:textId="3DF58B53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učenika/ce</w:t>
      </w:r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, psihofizičkoj razvijenosti i osobinama , ranijem ponašanju, okolnostima koje su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lastRenderedPageBreak/>
        <w:t>utjecale na njegov razvoj te  okolnostima u koj</w:t>
      </w:r>
      <w:r w:rsidR="000E4B8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672A0D94" w14:textId="77777777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Pedagoška mjera opomene  izriče se za tekuću  školsku godinu sukladno članku 84. stavku </w:t>
      </w:r>
      <w:r w:rsidR="006B4CA7" w:rsidRPr="00E86DEA">
        <w:rPr>
          <w:rFonts w:ascii="Times New Roman" w:hAnsi="Times New Roman" w:cs="Times New Roman"/>
          <w:sz w:val="24"/>
          <w:szCs w:val="24"/>
        </w:rPr>
        <w:t>3</w:t>
      </w:r>
      <w:r w:rsidRPr="00E86DEA">
        <w:rPr>
          <w:rFonts w:ascii="Times New Roman" w:hAnsi="Times New Roman" w:cs="Times New Roman"/>
          <w:sz w:val="24"/>
          <w:szCs w:val="24"/>
        </w:rPr>
        <w:t>. Zakona o odgoju i obrazovanju u osnovnoj i srednjoj školi .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5357C77F" w14:textId="77777777" w:rsidR="0094762B" w:rsidRPr="00E86DEA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E36EA8" w:rsidRPr="00E86DEA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E86DEA">
        <w:rPr>
          <w:rFonts w:ascii="Times New Roman" w:hAnsi="Times New Roman" w:cs="Times New Roman"/>
          <w:sz w:val="24"/>
          <w:szCs w:val="24"/>
        </w:rPr>
        <w:t>ponašanja učenika/ce izrečena pedagoška mjera opomene može se ukinuti</w:t>
      </w:r>
      <w:r w:rsidR="0094762B" w:rsidRPr="00E86DEA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98D4015" w14:textId="77777777" w:rsidR="0070371D" w:rsidRPr="00E86DEA" w:rsidRDefault="00D65518" w:rsidP="0094762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Pouka o pravnom lijeku : </w:t>
      </w:r>
      <w:r w:rsidRPr="00E86DEA">
        <w:rPr>
          <w:rFonts w:ascii="Times New Roman" w:hAnsi="Times New Roman" w:cs="Times New Roman"/>
          <w:sz w:val="24"/>
          <w:szCs w:val="24"/>
        </w:rPr>
        <w:t>P</w:t>
      </w:r>
      <w:r w:rsidR="00947005" w:rsidRPr="00E86DEA">
        <w:rPr>
          <w:rFonts w:ascii="Times New Roman" w:hAnsi="Times New Roman" w:cs="Times New Roman"/>
          <w:sz w:val="24"/>
          <w:szCs w:val="24"/>
        </w:rPr>
        <w:t>rotiv izrečene pedagoške mjere opomen</w:t>
      </w:r>
      <w:r w:rsidRPr="00E86DEA">
        <w:rPr>
          <w:rFonts w:ascii="Times New Roman" w:hAnsi="Times New Roman" w:cs="Times New Roman"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 kao mjere upozorenja roditelj ili staratelj učenika ima pravo prigovora ravnatelju</w:t>
      </w:r>
      <w:r w:rsidR="002324BF" w:rsidRPr="00E86DEA">
        <w:rPr>
          <w:rFonts w:ascii="Times New Roman" w:hAnsi="Times New Roman" w:cs="Times New Roman"/>
          <w:sz w:val="24"/>
          <w:szCs w:val="24"/>
        </w:rPr>
        <w:t>/ici</w:t>
      </w:r>
      <w:r w:rsidR="00947005"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u roku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od </w:t>
      </w:r>
      <w:r w:rsidR="006B4CA7" w:rsidRPr="00E86DEA"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od dana </w:t>
      </w:r>
      <w:r w:rsidR="00E36EA8" w:rsidRPr="00E86DEA">
        <w:rPr>
          <w:rFonts w:ascii="Times New Roman" w:hAnsi="Times New Roman" w:cs="Times New Roman"/>
          <w:sz w:val="24"/>
          <w:szCs w:val="24"/>
        </w:rPr>
        <w:t>izricanja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pedagoške mjere – mjere upozorenja. </w:t>
      </w:r>
    </w:p>
    <w:p w14:paraId="0DB3849B" w14:textId="77777777" w:rsidR="00E86DEA" w:rsidRDefault="00947005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</w:t>
      </w:r>
      <w:r w:rsidR="00E86DEA" w:rsidRPr="00E86DEA">
        <w:rPr>
          <w:rFonts w:eastAsiaTheme="minorHAnsi"/>
          <w:b w:val="0"/>
          <w:bCs w:val="0"/>
          <w:lang w:eastAsia="en-US"/>
        </w:rPr>
        <w:t>e može predati</w:t>
      </w:r>
      <w:r w:rsidR="00E86DEA">
        <w:rPr>
          <w:rFonts w:eastAsiaTheme="minorHAnsi"/>
          <w:b w:val="0"/>
          <w:bCs w:val="0"/>
          <w:lang w:eastAsia="en-US"/>
        </w:rPr>
        <w:t xml:space="preserve">: </w:t>
      </w:r>
    </w:p>
    <w:p w14:paraId="56649FF4" w14:textId="68265776" w:rsidR="00E86DEA" w:rsidRDefault="00E86DEA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3809BAB6" w14:textId="486B45E1" w:rsidR="00E86DEA" w:rsidRPr="00E86DEA" w:rsidRDefault="00947005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</w:t>
      </w:r>
      <w:r w:rsidR="00E86DEA" w:rsidRPr="00E86DEA">
        <w:rPr>
          <w:rFonts w:eastAsiaTheme="minorHAnsi"/>
          <w:b w:val="0"/>
          <w:bCs w:val="0"/>
          <w:lang w:eastAsia="en-US"/>
        </w:rPr>
        <w:t xml:space="preserve"> mailom</w:t>
      </w:r>
      <w:r w:rsidR="00E86DEA">
        <w:t xml:space="preserve">: </w:t>
      </w:r>
      <w:hyperlink r:id="rId5" w:history="1">
        <w:r w:rsidR="00E86DEA"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6AE04383" w14:textId="15C210BF" w:rsidR="00947005" w:rsidRPr="00E86DEA" w:rsidRDefault="00E86DEA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="00947005" w:rsidRPr="00E86DEA">
        <w:rPr>
          <w:rFonts w:ascii="Times New Roman" w:hAnsi="Times New Roman" w:cs="Times New Roman"/>
          <w:sz w:val="24"/>
          <w:szCs w:val="24"/>
        </w:rPr>
        <w:t>.</w:t>
      </w:r>
    </w:p>
    <w:p w14:paraId="388AE948" w14:textId="77777777" w:rsidR="0070371D" w:rsidRPr="00E86DEA" w:rsidRDefault="00947005" w:rsidP="0094762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45FDB10" w14:textId="77777777" w:rsidR="00E86DEA" w:rsidRDefault="0070371D" w:rsidP="00E86DEA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47005" w:rsidRPr="00E86DEA">
        <w:rPr>
          <w:rFonts w:ascii="Times New Roman" w:hAnsi="Times New Roman" w:cs="Times New Roman"/>
          <w:sz w:val="24"/>
          <w:szCs w:val="24"/>
        </w:rPr>
        <w:t>Razrednik/</w:t>
      </w:r>
      <w:proofErr w:type="spellStart"/>
      <w:r w:rsidR="00947005"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4C6B5241" w14:textId="77777777" w:rsidR="00E86DEA" w:rsidRDefault="00E86DEA" w:rsidP="00E86D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4245030" w14:textId="0E4371A4" w:rsidR="0070371D" w:rsidRPr="00E86DEA" w:rsidRDefault="00947005" w:rsidP="0070371D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402523E5" w14:textId="77777777" w:rsidR="0070371D" w:rsidRPr="00E86DEA" w:rsidRDefault="0070371D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BDED597" w14:textId="58C0E75F" w:rsidR="006B4CA7" w:rsidRPr="00E86DEA" w:rsidRDefault="00947005" w:rsidP="0094762B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</w:t>
      </w:r>
      <w:r w:rsidR="0094762B"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B4CA7"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="006B4CA7"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4762B"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86DEA" w:rsidRPr="00E86DEA">
        <w:rPr>
          <w:rFonts w:ascii="Times New Roman" w:hAnsi="Times New Roman" w:cs="Times New Roman"/>
          <w:sz w:val="24"/>
          <w:szCs w:val="24"/>
        </w:rPr>
        <w:t xml:space="preserve"> 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2. Tajništvo </w:t>
      </w:r>
      <w:r w:rsidR="0094762B"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86D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4CA7"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1B39E41A" w14:textId="1B925941" w:rsidR="00947005" w:rsidRPr="00E86DEA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ab/>
      </w:r>
    </w:p>
    <w:p w14:paraId="16F067FB" w14:textId="77777777" w:rsidR="00947005" w:rsidRPr="00E86DEA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</w:p>
    <w:p w14:paraId="1FD1B3F2" w14:textId="77777777" w:rsidR="00947005" w:rsidRPr="00E86DEA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AF10163" w14:textId="77777777" w:rsidR="00947005" w:rsidRPr="00E86DEA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CF0ED4" w14:textId="77777777" w:rsidR="00947005" w:rsidRPr="00E86DEA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78A905" w14:textId="77777777" w:rsidR="00AE3B8D" w:rsidRPr="00E86DEA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E86DE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44AD3"/>
    <w:rsid w:val="000E4B8E"/>
    <w:rsid w:val="002324BF"/>
    <w:rsid w:val="00332BEF"/>
    <w:rsid w:val="00362C6C"/>
    <w:rsid w:val="00390C46"/>
    <w:rsid w:val="004525A9"/>
    <w:rsid w:val="00457AB9"/>
    <w:rsid w:val="004F6512"/>
    <w:rsid w:val="005B7561"/>
    <w:rsid w:val="00610EB8"/>
    <w:rsid w:val="00632EBA"/>
    <w:rsid w:val="006B4CA7"/>
    <w:rsid w:val="0070371D"/>
    <w:rsid w:val="00722C80"/>
    <w:rsid w:val="00754F8E"/>
    <w:rsid w:val="007E6F78"/>
    <w:rsid w:val="008A5DA8"/>
    <w:rsid w:val="008B27F3"/>
    <w:rsid w:val="008F2B56"/>
    <w:rsid w:val="00915623"/>
    <w:rsid w:val="00945497"/>
    <w:rsid w:val="00947005"/>
    <w:rsid w:val="0094762B"/>
    <w:rsid w:val="00AC2DB6"/>
    <w:rsid w:val="00AE3B8D"/>
    <w:rsid w:val="00BA4258"/>
    <w:rsid w:val="00BA4611"/>
    <w:rsid w:val="00CC1A45"/>
    <w:rsid w:val="00D65518"/>
    <w:rsid w:val="00D94734"/>
    <w:rsid w:val="00DA34CD"/>
    <w:rsid w:val="00E36EA8"/>
    <w:rsid w:val="00E86DEA"/>
    <w:rsid w:val="00EE44D2"/>
    <w:rsid w:val="00F63DCD"/>
    <w:rsid w:val="00F63E2D"/>
    <w:rsid w:val="00F95B1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11A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E86D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E86DEA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E86DE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9</cp:revision>
  <dcterms:created xsi:type="dcterms:W3CDTF">2023-07-19T11:16:00Z</dcterms:created>
  <dcterms:modified xsi:type="dcterms:W3CDTF">2026-04-23T08:44:00Z</dcterms:modified>
</cp:coreProperties>
</file>